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A287" w14:textId="77777777" w:rsidR="00C11FB1" w:rsidRPr="00F67CEA" w:rsidRDefault="00C11FB1" w:rsidP="00C11FB1">
      <w:pPr>
        <w:jc w:val="center"/>
        <w:rPr>
          <w:rFonts w:ascii="Simplified Arabic" w:hAnsi="Simplified Arabic" w:cs="Simplified Arabic"/>
          <w:color w:val="FF0000"/>
          <w:sz w:val="48"/>
          <w:szCs w:val="48"/>
          <w:rtl/>
          <w:lang w:bidi="ar-SY"/>
        </w:rPr>
      </w:pPr>
      <w:r w:rsidRPr="00F67CEA">
        <w:rPr>
          <w:rFonts w:ascii="Simplified Arabic" w:hAnsi="Simplified Arabic" w:cs="Simplified Arabic" w:hint="cs"/>
          <w:color w:val="FF0000"/>
          <w:sz w:val="48"/>
          <w:szCs w:val="48"/>
          <w:rtl/>
          <w:lang w:bidi="ar-SY"/>
        </w:rPr>
        <w:t>إعلان</w:t>
      </w:r>
    </w:p>
    <w:p w14:paraId="3CFCF746" w14:textId="5E839D20" w:rsidR="00C11FB1" w:rsidRDefault="00C11FB1" w:rsidP="0050715E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تمّ إعلان نتائج العملي لمقرر (</w:t>
      </w:r>
      <w:r w:rsidR="00B07A57">
        <w:rPr>
          <w:rFonts w:ascii="Simplified Arabic" w:hAnsi="Simplified Arabic" w:cs="Simplified Arabic" w:hint="cs"/>
          <w:sz w:val="36"/>
          <w:szCs w:val="36"/>
          <w:rtl/>
          <w:lang w:bidi="ar-SY"/>
        </w:rPr>
        <w:t>نظم اتصالات 2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)</w:t>
      </w:r>
      <w:r w:rsidR="00916FFE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للسنة </w:t>
      </w:r>
      <w:r w:rsidR="00EA313F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</w:t>
      </w:r>
      <w:r w:rsidR="0088267F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</w:t>
      </w:r>
      <w:r w:rsidR="00B07A57">
        <w:rPr>
          <w:rFonts w:ascii="Simplified Arabic" w:hAnsi="Simplified Arabic" w:cs="Simplified Arabic" w:hint="cs"/>
          <w:sz w:val="36"/>
          <w:szCs w:val="36"/>
          <w:rtl/>
          <w:lang w:bidi="ar-SY"/>
        </w:rPr>
        <w:t>خامسة</w:t>
      </w:r>
      <w:r w:rsidR="00F67CEA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</w:t>
      </w:r>
      <w:r w:rsidR="00FE3192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</w:t>
      </w:r>
      <w:r w:rsidR="00FE3192" w:rsidRPr="00FE3192">
        <w:rPr>
          <w:rFonts w:ascii="Simplified Arabic" w:hAnsi="Simplified Arabic" w:cs="Simplified Arabic"/>
          <w:sz w:val="36"/>
          <w:szCs w:val="36"/>
          <w:rtl/>
          <w:lang w:bidi="ar-SY"/>
        </w:rPr>
        <w:t xml:space="preserve">قسم هندسة </w:t>
      </w:r>
      <w:r w:rsidR="0062370E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الإلكترونيات والاتصالات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على موقع الكلية على الرابط:</w:t>
      </w:r>
    </w:p>
    <w:p w14:paraId="2C051EE7" w14:textId="77D8F899" w:rsidR="00B07A57" w:rsidRDefault="00B07A57" w:rsidP="007D68D8">
      <w:pPr>
        <w:rPr>
          <w:rtl/>
        </w:rPr>
      </w:pPr>
      <w:hyperlink r:id="rId4" w:history="1">
        <w:r w:rsidRPr="007E40A9">
          <w:rPr>
            <w:rStyle w:val="Hyperlink"/>
          </w:rPr>
          <w:t>https://damascusuniversity.edu.sy/fmee/index.php?set=3&amp;lang=1&amp;id=2635</w:t>
        </w:r>
      </w:hyperlink>
    </w:p>
    <w:p w14:paraId="0E7E2064" w14:textId="7E2351C6" w:rsidR="007D68D8" w:rsidRDefault="00C11FB1" w:rsidP="007D68D8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تُقبل طلبات الاعتراض شخصياً وورقياً عند سكرتيرة القسم خلال عشرة أيام</w:t>
      </w:r>
      <w:r w:rsidR="007D68D8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من تاريخه.</w:t>
      </w:r>
    </w:p>
    <w:p w14:paraId="0F678CBA" w14:textId="1EB8F34B" w:rsidR="00C11FB1" w:rsidRPr="00C11FB1" w:rsidRDefault="00B07A57" w:rsidP="008B714A">
      <w:pPr>
        <w:jc w:val="right"/>
        <w:rPr>
          <w:rFonts w:ascii="Simplified Arabic" w:hAnsi="Simplified Arabic" w:cs="Simplified Arabic"/>
          <w:sz w:val="36"/>
          <w:szCs w:val="36"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</w:t>
      </w:r>
      <w:r>
        <w:rPr>
          <w:rFonts w:ascii="Simplified Arabic" w:hAnsi="Simplified Arabic" w:cs="Simplified Arabic"/>
          <w:sz w:val="36"/>
          <w:szCs w:val="36"/>
          <w:lang w:bidi="ar-SY"/>
        </w:rPr>
        <w:t>3</w:t>
      </w:r>
      <w:r w:rsidR="00C11FB1">
        <w:rPr>
          <w:rFonts w:ascii="Simplified Arabic" w:hAnsi="Simplified Arabic" w:cs="Simplified Arabic"/>
          <w:sz w:val="36"/>
          <w:szCs w:val="36"/>
          <w:lang w:bidi="ar-SY"/>
        </w:rPr>
        <w:t>/</w:t>
      </w:r>
      <w:r w:rsidR="007D68D8">
        <w:rPr>
          <w:rFonts w:ascii="Simplified Arabic" w:hAnsi="Simplified Arabic" w:cs="Simplified Arabic"/>
          <w:sz w:val="36"/>
          <w:szCs w:val="36"/>
          <w:lang w:bidi="ar-SY"/>
        </w:rPr>
        <w:t>1</w:t>
      </w:r>
      <w:r w:rsidR="00C11FB1">
        <w:rPr>
          <w:rFonts w:ascii="Simplified Arabic" w:hAnsi="Simplified Arabic" w:cs="Simplified Arabic"/>
          <w:sz w:val="36"/>
          <w:szCs w:val="36"/>
          <w:lang w:bidi="ar-SY"/>
        </w:rPr>
        <w:t>/202</w:t>
      </w:r>
      <w:r>
        <w:rPr>
          <w:rFonts w:ascii="Simplified Arabic" w:hAnsi="Simplified Arabic" w:cs="Simplified Arabic"/>
          <w:sz w:val="36"/>
          <w:szCs w:val="36"/>
          <w:lang w:bidi="ar-SY"/>
        </w:rPr>
        <w:t>4</w:t>
      </w:r>
    </w:p>
    <w:sectPr w:rsidR="00C11FB1" w:rsidRPr="00C11FB1" w:rsidSect="000F55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383"/>
    <w:rsid w:val="0001765C"/>
    <w:rsid w:val="000C78EA"/>
    <w:rsid w:val="000F5588"/>
    <w:rsid w:val="00207804"/>
    <w:rsid w:val="003B7E44"/>
    <w:rsid w:val="0050715E"/>
    <w:rsid w:val="00571C7F"/>
    <w:rsid w:val="0062370E"/>
    <w:rsid w:val="00626489"/>
    <w:rsid w:val="00631541"/>
    <w:rsid w:val="006556B9"/>
    <w:rsid w:val="00735E0F"/>
    <w:rsid w:val="007D68D8"/>
    <w:rsid w:val="0088267F"/>
    <w:rsid w:val="008851EA"/>
    <w:rsid w:val="008B714A"/>
    <w:rsid w:val="00916FFE"/>
    <w:rsid w:val="00A5608D"/>
    <w:rsid w:val="00AB4358"/>
    <w:rsid w:val="00B07A57"/>
    <w:rsid w:val="00B35804"/>
    <w:rsid w:val="00C11FB1"/>
    <w:rsid w:val="00CB3634"/>
    <w:rsid w:val="00D42BBA"/>
    <w:rsid w:val="00DC572E"/>
    <w:rsid w:val="00DD2FEA"/>
    <w:rsid w:val="00DE1070"/>
    <w:rsid w:val="00EA313F"/>
    <w:rsid w:val="00EF5F05"/>
    <w:rsid w:val="00F17383"/>
    <w:rsid w:val="00F67CEA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4C59C0"/>
  <w15:chartTrackingRefBased/>
  <w15:docId w15:val="{019D79F3-6354-4B34-AAED-B90ADCC8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B7E4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42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mascusuniversity.edu.sy/fmee/index.php?set=3&amp;lang=1&amp;id=2635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ABUHLOOL</dc:creator>
  <cp:keywords/>
  <dc:description/>
  <cp:lastModifiedBy>DELL</cp:lastModifiedBy>
  <cp:revision>29</cp:revision>
  <dcterms:created xsi:type="dcterms:W3CDTF">2022-06-07T08:55:00Z</dcterms:created>
  <dcterms:modified xsi:type="dcterms:W3CDTF">2024-01-03T05:47:00Z</dcterms:modified>
</cp:coreProperties>
</file>