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8C2F1D"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8C2F1D" w:rsidRDefault="008C2F1D"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5E4FA461" wp14:editId="306212E1">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3D7AFBF5" wp14:editId="3220C504">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8C2F1D" w:rsidRDefault="008C2F1D" w:rsidP="004E0E4B">
            <w:pPr>
              <w:jc w:val="center"/>
              <w:rPr>
                <w:rFonts w:cs="Arial"/>
                <w:sz w:val="20"/>
                <w:szCs w:val="20"/>
                <w:rtl/>
                <w:lang w:bidi="ar-SY"/>
              </w:rPr>
            </w:pPr>
          </w:p>
          <w:p w:rsidR="008C2F1D" w:rsidRPr="00185AB9" w:rsidRDefault="008C2F1D"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8C2F1D" w:rsidRPr="00185AB9" w:rsidRDefault="008C2F1D"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8C2F1D" w:rsidRPr="00922514" w:rsidRDefault="008C2F1D" w:rsidP="004E0E4B">
            <w:pPr>
              <w:rPr>
                <w:rFonts w:cs="Arial"/>
                <w:sz w:val="20"/>
                <w:szCs w:val="20"/>
                <w:rtl/>
                <w:lang w:bidi="ar-SY"/>
              </w:rPr>
            </w:pPr>
          </w:p>
        </w:tc>
      </w:tr>
      <w:tr w:rsidR="008C2F1D"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8C2F1D" w:rsidRPr="00185AB9" w:rsidRDefault="008C2F1D"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8C2F1D" w:rsidRPr="00185AB9" w:rsidRDefault="008C2F1D"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8C2F1D" w:rsidRPr="008C2F1D" w:rsidRDefault="008C2F1D" w:rsidP="008C2F1D">
            <w:pPr>
              <w:shd w:val="clear" w:color="auto" w:fill="FCFCFC"/>
              <w:spacing w:after="240"/>
              <w:outlineLvl w:val="0"/>
              <w:rPr>
                <w:rFonts w:ascii="Times New Roman" w:hAnsi="Times New Roman" w:cs="Times New Roman"/>
                <w:color w:val="333333"/>
                <w:sz w:val="26"/>
                <w:szCs w:val="26"/>
              </w:rPr>
            </w:pPr>
            <w:r w:rsidRPr="008C2F1D">
              <w:rPr>
                <w:rFonts w:ascii="Times New Roman" w:hAnsi="Times New Roman" w:cs="Times New Roman"/>
                <w:color w:val="333333"/>
                <w:sz w:val="26"/>
                <w:szCs w:val="26"/>
              </w:rPr>
              <w:t xml:space="preserve">Polypropylene-chitosan sponges prepared via thermal induce phase separation used as sorbents for oil spills </w:t>
            </w:r>
            <w:proofErr w:type="spellStart"/>
            <w:r w:rsidRPr="008C2F1D">
              <w:rPr>
                <w:rFonts w:ascii="Times New Roman" w:hAnsi="Times New Roman" w:cs="Times New Roman"/>
                <w:color w:val="333333"/>
                <w:sz w:val="26"/>
                <w:szCs w:val="26"/>
              </w:rPr>
              <w:t>cleanup</w:t>
            </w:r>
            <w:proofErr w:type="spellEnd"/>
          </w:p>
          <w:p w:rsidR="008C2F1D" w:rsidRPr="006A7B27" w:rsidRDefault="008C2F1D" w:rsidP="004E0E4B">
            <w:pPr>
              <w:pStyle w:val="dx-doi"/>
              <w:numPr>
                <w:ilvl w:val="0"/>
                <w:numId w:val="1"/>
              </w:numPr>
              <w:spacing w:before="0" w:after="0"/>
              <w:ind w:left="0"/>
              <w:rPr>
                <w:rFonts w:asciiTheme="majorBidi" w:hAnsiTheme="majorBidi"/>
                <w:sz w:val="36"/>
                <w:szCs w:val="36"/>
                <w:lang w:bidi="ar-SY"/>
              </w:rPr>
            </w:pPr>
          </w:p>
        </w:tc>
      </w:tr>
      <w:tr w:rsidR="008C2F1D"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8C2F1D" w:rsidRPr="00185AB9" w:rsidRDefault="008C2F1D"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8C2F1D" w:rsidRPr="00185AB9" w:rsidRDefault="008C2F1D"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8C2F1D" w:rsidRPr="004E5B05" w:rsidRDefault="008C2F1D" w:rsidP="004E0E4B">
            <w:pPr>
              <w:pStyle w:val="dx-doi"/>
              <w:numPr>
                <w:ilvl w:val="0"/>
                <w:numId w:val="1"/>
              </w:numPr>
              <w:spacing w:before="0" w:after="0"/>
              <w:ind w:left="0"/>
              <w:rPr>
                <w:rFonts w:eastAsiaTheme="minorHAnsi"/>
                <w:color w:val="333333"/>
                <w:sz w:val="26"/>
                <w:szCs w:val="26"/>
                <w:lang w:val="en-US" w:eastAsia="en-US"/>
              </w:rPr>
            </w:pPr>
            <w:proofErr w:type="spellStart"/>
            <w:r w:rsidRPr="008C2F1D">
              <w:rPr>
                <w:rFonts w:eastAsiaTheme="minorHAnsi"/>
                <w:color w:val="333333"/>
                <w:sz w:val="26"/>
                <w:szCs w:val="26"/>
                <w:lang w:val="en-US" w:eastAsia="en-US"/>
              </w:rPr>
              <w:t>Abeer</w:t>
            </w:r>
            <w:proofErr w:type="spellEnd"/>
            <w:r w:rsidRPr="008C2F1D">
              <w:rPr>
                <w:rFonts w:eastAsiaTheme="minorHAnsi"/>
                <w:color w:val="333333"/>
                <w:sz w:val="26"/>
                <w:szCs w:val="26"/>
                <w:lang w:val="en-US" w:eastAsia="en-US"/>
              </w:rPr>
              <w:t xml:space="preserve"> </w:t>
            </w:r>
            <w:proofErr w:type="spellStart"/>
            <w:r w:rsidRPr="008C2F1D">
              <w:rPr>
                <w:rFonts w:eastAsiaTheme="minorHAnsi"/>
                <w:color w:val="333333"/>
                <w:sz w:val="26"/>
                <w:szCs w:val="26"/>
                <w:lang w:val="en-US" w:eastAsia="en-US"/>
              </w:rPr>
              <w:t>Alassod</w:t>
            </w:r>
            <w:proofErr w:type="spellEnd"/>
            <w:r w:rsidRPr="008C2F1D">
              <w:rPr>
                <w:rFonts w:eastAsiaTheme="minorHAnsi"/>
                <w:color w:val="333333"/>
                <w:sz w:val="26"/>
                <w:szCs w:val="26"/>
                <w:lang w:val="en-US" w:eastAsia="en-US"/>
              </w:rPr>
              <w:t xml:space="preserve">, Mina </w:t>
            </w:r>
            <w:proofErr w:type="spellStart"/>
            <w:r w:rsidRPr="008C2F1D">
              <w:rPr>
                <w:rFonts w:eastAsiaTheme="minorHAnsi"/>
                <w:color w:val="333333"/>
                <w:sz w:val="26"/>
                <w:szCs w:val="26"/>
                <w:lang w:val="en-US" w:eastAsia="en-US"/>
              </w:rPr>
              <w:t>Shahriari</w:t>
            </w:r>
            <w:proofErr w:type="spellEnd"/>
            <w:r w:rsidRPr="008C2F1D">
              <w:rPr>
                <w:rFonts w:eastAsiaTheme="minorHAnsi"/>
                <w:color w:val="333333"/>
                <w:sz w:val="26"/>
                <w:szCs w:val="26"/>
                <w:lang w:val="en-US" w:eastAsia="en-US"/>
              </w:rPr>
              <w:t xml:space="preserve"> </w:t>
            </w:r>
            <w:proofErr w:type="spellStart"/>
            <w:r w:rsidRPr="008C2F1D">
              <w:rPr>
                <w:rFonts w:eastAsiaTheme="minorHAnsi"/>
                <w:color w:val="333333"/>
                <w:sz w:val="26"/>
                <w:szCs w:val="26"/>
                <w:lang w:val="en-US" w:eastAsia="en-US"/>
              </w:rPr>
              <w:t>Khalaji</w:t>
            </w:r>
            <w:proofErr w:type="spellEnd"/>
            <w:r w:rsidRPr="008C2F1D">
              <w:rPr>
                <w:rFonts w:eastAsiaTheme="minorHAnsi"/>
                <w:color w:val="333333"/>
                <w:sz w:val="26"/>
                <w:szCs w:val="26"/>
                <w:lang w:val="en-US" w:eastAsia="en-US"/>
              </w:rPr>
              <w:t xml:space="preserve">, Syed </w:t>
            </w:r>
            <w:proofErr w:type="spellStart"/>
            <w:r w:rsidRPr="008C2F1D">
              <w:rPr>
                <w:rFonts w:eastAsiaTheme="minorHAnsi"/>
                <w:color w:val="333333"/>
                <w:sz w:val="26"/>
                <w:szCs w:val="26"/>
                <w:lang w:val="en-US" w:eastAsia="en-US"/>
              </w:rPr>
              <w:t>Rashedul</w:t>
            </w:r>
            <w:proofErr w:type="spellEnd"/>
            <w:r w:rsidRPr="008C2F1D">
              <w:rPr>
                <w:rFonts w:eastAsiaTheme="minorHAnsi"/>
                <w:color w:val="333333"/>
                <w:sz w:val="26"/>
                <w:szCs w:val="26"/>
                <w:lang w:val="en-US" w:eastAsia="en-US"/>
              </w:rPr>
              <w:t xml:space="preserve"> Islam, </w:t>
            </w:r>
            <w:proofErr w:type="spellStart"/>
            <w:r w:rsidRPr="008C2F1D">
              <w:rPr>
                <w:rFonts w:eastAsiaTheme="minorHAnsi"/>
                <w:color w:val="333333"/>
                <w:sz w:val="26"/>
                <w:szCs w:val="26"/>
                <w:lang w:val="en-US" w:eastAsia="en-US"/>
              </w:rPr>
              <w:t>Guangbiao</w:t>
            </w:r>
            <w:proofErr w:type="spellEnd"/>
            <w:r w:rsidRPr="008C2F1D">
              <w:rPr>
                <w:rFonts w:eastAsiaTheme="minorHAnsi"/>
                <w:color w:val="333333"/>
                <w:sz w:val="26"/>
                <w:szCs w:val="26"/>
                <w:lang w:val="en-US" w:eastAsia="en-US"/>
              </w:rPr>
              <w:t xml:space="preserve"> Xu, </w:t>
            </w:r>
            <w:proofErr w:type="spellStart"/>
            <w:r w:rsidRPr="008C2F1D">
              <w:rPr>
                <w:rFonts w:eastAsiaTheme="minorHAnsi"/>
                <w:color w:val="333333"/>
                <w:sz w:val="26"/>
                <w:szCs w:val="26"/>
                <w:lang w:val="en-US" w:eastAsia="en-US"/>
              </w:rPr>
              <w:t>Aneeba</w:t>
            </w:r>
            <w:proofErr w:type="spellEnd"/>
            <w:r w:rsidRPr="008C2F1D">
              <w:rPr>
                <w:rFonts w:eastAsiaTheme="minorHAnsi"/>
                <w:color w:val="333333"/>
                <w:sz w:val="26"/>
                <w:szCs w:val="26"/>
                <w:lang w:val="en-US" w:eastAsia="en-US"/>
              </w:rPr>
              <w:t xml:space="preserve"> </w:t>
            </w:r>
            <w:proofErr w:type="spellStart"/>
            <w:r w:rsidRPr="008C2F1D">
              <w:rPr>
                <w:rFonts w:eastAsiaTheme="minorHAnsi"/>
                <w:color w:val="333333"/>
                <w:sz w:val="26"/>
                <w:szCs w:val="26"/>
                <w:lang w:val="en-US" w:eastAsia="en-US"/>
              </w:rPr>
              <w:t>Chaudary</w:t>
            </w:r>
            <w:proofErr w:type="spellEnd"/>
            <w:r w:rsidRPr="008C2F1D">
              <w:rPr>
                <w:rFonts w:eastAsiaTheme="minorHAnsi"/>
                <w:color w:val="333333"/>
                <w:sz w:val="26"/>
                <w:szCs w:val="26"/>
                <w:lang w:val="en-US" w:eastAsia="en-US"/>
              </w:rPr>
              <w:t xml:space="preserve">, Md </w:t>
            </w:r>
            <w:proofErr w:type="spellStart"/>
            <w:r w:rsidRPr="008C2F1D">
              <w:rPr>
                <w:rFonts w:eastAsiaTheme="minorHAnsi"/>
                <w:color w:val="333333"/>
                <w:sz w:val="26"/>
                <w:szCs w:val="26"/>
                <w:lang w:val="en-US" w:eastAsia="en-US"/>
              </w:rPr>
              <w:t>Kowsar</w:t>
            </w:r>
            <w:proofErr w:type="spellEnd"/>
            <w:r w:rsidRPr="008C2F1D">
              <w:rPr>
                <w:rFonts w:eastAsiaTheme="minorHAnsi"/>
                <w:color w:val="333333"/>
                <w:sz w:val="26"/>
                <w:szCs w:val="26"/>
                <w:lang w:val="en-US" w:eastAsia="en-US"/>
              </w:rPr>
              <w:t xml:space="preserve"> </w:t>
            </w:r>
            <w:proofErr w:type="spellStart"/>
            <w:r w:rsidRPr="008C2F1D">
              <w:rPr>
                <w:rFonts w:eastAsiaTheme="minorHAnsi"/>
                <w:color w:val="333333"/>
                <w:sz w:val="26"/>
                <w:szCs w:val="26"/>
                <w:lang w:val="en-US" w:eastAsia="en-US"/>
              </w:rPr>
              <w:t>Alam</w:t>
            </w:r>
            <w:proofErr w:type="spellEnd"/>
            <w:r w:rsidRPr="008C2F1D">
              <w:rPr>
                <w:rFonts w:eastAsiaTheme="minorHAnsi"/>
                <w:color w:val="333333"/>
                <w:sz w:val="26"/>
                <w:szCs w:val="26"/>
                <w:lang w:val="en-US" w:eastAsia="en-US"/>
              </w:rPr>
              <w:t xml:space="preserve">, </w:t>
            </w:r>
            <w:proofErr w:type="spellStart"/>
            <w:r w:rsidRPr="008C2F1D">
              <w:rPr>
                <w:rFonts w:eastAsiaTheme="minorHAnsi"/>
                <w:color w:val="333333"/>
                <w:sz w:val="26"/>
                <w:szCs w:val="26"/>
                <w:lang w:val="en-US" w:eastAsia="en-US"/>
              </w:rPr>
              <w:t>Weaam</w:t>
            </w:r>
            <w:proofErr w:type="spellEnd"/>
            <w:r w:rsidRPr="008C2F1D">
              <w:rPr>
                <w:rFonts w:eastAsiaTheme="minorHAnsi"/>
                <w:color w:val="333333"/>
                <w:sz w:val="26"/>
                <w:szCs w:val="26"/>
                <w:lang w:val="en-US" w:eastAsia="en-US"/>
              </w:rPr>
              <w:t xml:space="preserve"> </w:t>
            </w:r>
            <w:proofErr w:type="spellStart"/>
            <w:r w:rsidRPr="008C2F1D">
              <w:rPr>
                <w:rFonts w:eastAsiaTheme="minorHAnsi"/>
                <w:color w:val="333333"/>
                <w:sz w:val="26"/>
                <w:szCs w:val="26"/>
                <w:lang w:val="en-US" w:eastAsia="en-US"/>
              </w:rPr>
              <w:t>Alkhateeb</w:t>
            </w:r>
            <w:proofErr w:type="spellEnd"/>
          </w:p>
        </w:tc>
      </w:tr>
      <w:tr w:rsidR="008C2F1D"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8C2F1D" w:rsidRPr="00185AB9" w:rsidRDefault="008C2F1D"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8C2F1D" w:rsidRPr="00185AB9" w:rsidRDefault="008C2F1D"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8C2F1D" w:rsidRPr="004E5B05" w:rsidRDefault="008C2F1D" w:rsidP="004E0E4B">
            <w:pPr>
              <w:pStyle w:val="dx-doi"/>
              <w:numPr>
                <w:ilvl w:val="0"/>
                <w:numId w:val="1"/>
              </w:numPr>
              <w:spacing w:before="0" w:after="0"/>
              <w:ind w:left="0"/>
              <w:rPr>
                <w:rFonts w:eastAsiaTheme="minorHAnsi"/>
                <w:color w:val="333333"/>
                <w:sz w:val="26"/>
                <w:szCs w:val="26"/>
                <w:rtl/>
                <w:lang w:val="en-US" w:eastAsia="en-US"/>
              </w:rPr>
            </w:pPr>
            <w:r w:rsidRPr="008C2F1D">
              <w:rPr>
                <w:rFonts w:eastAsiaTheme="minorHAnsi"/>
                <w:color w:val="333333"/>
                <w:sz w:val="26"/>
                <w:szCs w:val="26"/>
                <w:lang w:val="en-US" w:eastAsia="en-US"/>
              </w:rPr>
              <w:t>Polymer Bulletin</w:t>
            </w:r>
          </w:p>
        </w:tc>
      </w:tr>
      <w:tr w:rsidR="008C2F1D"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8C2F1D" w:rsidRPr="00185AB9" w:rsidRDefault="008C2F1D"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8C2F1D" w:rsidRPr="0050439D" w:rsidRDefault="008C2F1D" w:rsidP="004E0E4B">
            <w:pPr>
              <w:jc w:val="center"/>
              <w:rPr>
                <w:rFonts w:asciiTheme="majorBidi" w:hAnsiTheme="majorBidi" w:cstheme="majorBidi"/>
                <w:sz w:val="36"/>
                <w:szCs w:val="36"/>
                <w:lang w:bidi="ar-SY"/>
              </w:rPr>
            </w:pPr>
          </w:p>
        </w:tc>
      </w:tr>
      <w:tr w:rsidR="008C2F1D"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8C2F1D" w:rsidRPr="00185AB9" w:rsidRDefault="008C2F1D"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8C2F1D" w:rsidRPr="0050439D" w:rsidRDefault="008C2F1D"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w:t>
            </w:r>
            <w:r w:rsidR="0099702C">
              <w:rPr>
                <w:rFonts w:asciiTheme="majorBidi" w:hAnsiTheme="majorBidi" w:cstheme="majorBidi"/>
                <w:sz w:val="36"/>
                <w:szCs w:val="36"/>
                <w:lang w:bidi="ar-SY"/>
              </w:rPr>
              <w:t>2</w:t>
            </w:r>
          </w:p>
        </w:tc>
      </w:tr>
      <w:tr w:rsidR="008C2F1D"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8C2F1D" w:rsidRPr="00185AB9" w:rsidRDefault="008C2F1D"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8C2F1D" w:rsidRPr="00185AB9" w:rsidRDefault="008C2F1D"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8C2F1D" w:rsidRDefault="0099702C" w:rsidP="004E0E4B">
            <w:pPr>
              <w:pStyle w:val="dx-doi"/>
              <w:spacing w:before="0" w:after="0"/>
              <w:rPr>
                <w:rFonts w:ascii="Arial" w:hAnsi="Arial" w:cs="Arial"/>
                <w:color w:val="333333"/>
                <w:sz w:val="20"/>
                <w:szCs w:val="20"/>
              </w:rPr>
            </w:pPr>
            <w:hyperlink r:id="rId7" w:history="1">
              <w:r w:rsidRPr="00277BFE">
                <w:rPr>
                  <w:rStyle w:val="Hyperlink"/>
                  <w:rFonts w:ascii="Arial" w:hAnsi="Arial" w:cs="Arial"/>
                  <w:sz w:val="20"/>
                  <w:szCs w:val="20"/>
                </w:rPr>
                <w:t>https://link.springer.com/article/10.1007/s00289-022-04297-w</w:t>
              </w:r>
            </w:hyperlink>
          </w:p>
          <w:p w:rsidR="0099702C" w:rsidRPr="003329FB" w:rsidRDefault="0099702C" w:rsidP="004E0E4B">
            <w:pPr>
              <w:pStyle w:val="dx-doi"/>
              <w:spacing w:before="0" w:after="0"/>
              <w:rPr>
                <w:rFonts w:ascii="Arial" w:hAnsi="Arial" w:cs="Arial"/>
                <w:color w:val="333333"/>
                <w:sz w:val="20"/>
                <w:szCs w:val="20"/>
                <w:rtl/>
              </w:rPr>
            </w:pPr>
            <w:bookmarkStart w:id="0" w:name="_GoBack"/>
            <w:bookmarkEnd w:id="0"/>
          </w:p>
        </w:tc>
      </w:tr>
      <w:tr w:rsidR="008C2F1D"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8C2F1D" w:rsidRPr="00185AB9" w:rsidRDefault="008C2F1D"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8C2F1D" w:rsidRPr="00185AB9" w:rsidRDefault="008C2F1D"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8C2F1D" w:rsidRPr="004E5B05" w:rsidRDefault="0099702C" w:rsidP="004E0E4B">
            <w:pPr>
              <w:pStyle w:val="dx-doi"/>
              <w:numPr>
                <w:ilvl w:val="0"/>
                <w:numId w:val="1"/>
              </w:numPr>
              <w:spacing w:before="0" w:after="0"/>
              <w:ind w:left="0"/>
              <w:jc w:val="both"/>
              <w:rPr>
                <w:color w:val="000000" w:themeColor="text1"/>
                <w:sz w:val="36"/>
                <w:szCs w:val="36"/>
                <w:lang w:val="en"/>
              </w:rPr>
            </w:pPr>
            <w:r>
              <w:rPr>
                <w:rFonts w:ascii="Georgia" w:hAnsi="Georgia"/>
                <w:color w:val="333333"/>
                <w:sz w:val="27"/>
                <w:szCs w:val="27"/>
                <w:shd w:val="clear" w:color="auto" w:fill="FCFCFC"/>
              </w:rPr>
              <w:t xml:space="preserve">Creating inexpensive, highly efficient, and recyclable sponges for water remediation is significant but remains a big challenge. Herein, this research reported a facile method to fabricate cost-effective, environmentally friendly, and reusable sponges by blending Polypropylene with renewable resources (chitosan) with different ratios via thermal induce phase separation. The properties of obtained sponge were deeply evaluated in terms of the thermogravimetric </w:t>
            </w:r>
            <w:proofErr w:type="spellStart"/>
            <w:r>
              <w:rPr>
                <w:rFonts w:ascii="Georgia" w:hAnsi="Georgia"/>
                <w:color w:val="333333"/>
                <w:sz w:val="27"/>
                <w:szCs w:val="27"/>
                <w:shd w:val="clear" w:color="auto" w:fill="FCFCFC"/>
              </w:rPr>
              <w:t>analyzer</w:t>
            </w:r>
            <w:proofErr w:type="spellEnd"/>
            <w:r>
              <w:rPr>
                <w:rFonts w:ascii="Georgia" w:hAnsi="Georgia"/>
                <w:color w:val="333333"/>
                <w:sz w:val="27"/>
                <w:szCs w:val="27"/>
                <w:shd w:val="clear" w:color="auto" w:fill="FCFCFC"/>
              </w:rPr>
              <w:t xml:space="preserve">, Fourier transforms infrared measurement, and scanning electron microscopy. Besides, wettability properties were </w:t>
            </w:r>
            <w:proofErr w:type="spellStart"/>
            <w:r>
              <w:rPr>
                <w:rFonts w:ascii="Georgia" w:hAnsi="Georgia"/>
                <w:color w:val="333333"/>
                <w:sz w:val="27"/>
                <w:szCs w:val="27"/>
                <w:shd w:val="clear" w:color="auto" w:fill="FCFCFC"/>
              </w:rPr>
              <w:t>analyzed</w:t>
            </w:r>
            <w:proofErr w:type="spellEnd"/>
            <w:r>
              <w:rPr>
                <w:rFonts w:ascii="Georgia" w:hAnsi="Georgia"/>
                <w:color w:val="333333"/>
                <w:sz w:val="27"/>
                <w:szCs w:val="27"/>
                <w:shd w:val="clear" w:color="auto" w:fill="FCFCFC"/>
              </w:rPr>
              <w:t>. Newly sponges showed better thermal properties than Polypropylene with increased chitosan of more than 20 </w:t>
            </w:r>
            <w:proofErr w:type="spellStart"/>
            <w:r>
              <w:rPr>
                <w:rFonts w:ascii="Georgia" w:hAnsi="Georgia"/>
                <w:color w:val="333333"/>
                <w:sz w:val="27"/>
                <w:szCs w:val="27"/>
                <w:shd w:val="clear" w:color="auto" w:fill="FCFCFC"/>
              </w:rPr>
              <w:t>wt</w:t>
            </w:r>
            <w:proofErr w:type="spellEnd"/>
            <w:r>
              <w:rPr>
                <w:rFonts w:ascii="Georgia" w:hAnsi="Georgia"/>
                <w:color w:val="333333"/>
                <w:sz w:val="27"/>
                <w:szCs w:val="27"/>
                <w:shd w:val="clear" w:color="auto" w:fill="FCFCFC"/>
              </w:rPr>
              <w:t xml:space="preserve">%. Chemical characterization confirmed successfully blending between components. Additionally, the wettability properties were influenced by increasing chitosan loading, where the water contact angle increased more than 130° due to increased surface roughness. These results revealed that new sponges are an ideal alternative sorbent for oil spill </w:t>
            </w:r>
            <w:proofErr w:type="spellStart"/>
            <w:r>
              <w:rPr>
                <w:rFonts w:ascii="Georgia" w:hAnsi="Georgia"/>
                <w:color w:val="333333"/>
                <w:sz w:val="27"/>
                <w:szCs w:val="27"/>
                <w:shd w:val="clear" w:color="auto" w:fill="FCFCFC"/>
              </w:rPr>
              <w:t>cleanup</w:t>
            </w:r>
            <w:proofErr w:type="spellEnd"/>
            <w:r>
              <w:rPr>
                <w:rFonts w:ascii="Georgia" w:hAnsi="Georgia"/>
                <w:color w:val="333333"/>
                <w:sz w:val="27"/>
                <w:szCs w:val="27"/>
                <w:shd w:val="clear" w:color="auto" w:fill="FCFCFC"/>
              </w:rPr>
              <w:t xml:space="preserve">. The sorption ability increased with an increase of chitosan loading, where sponge PP40CH registered the highest sorption ability, more than 700%, with oil retention ability of more than 80%. The obtained sponge could be used as a promising filter screen for separating oils and organic liquid from contaminated water with more than 90% separation efficiency. Thus, thermal induce phase separation is an easy, eco-friendly, cost-effective, and practical way to produce a blend sponges with great potential usage prospects in purification and oil spill </w:t>
            </w:r>
            <w:proofErr w:type="spellStart"/>
            <w:r>
              <w:rPr>
                <w:rFonts w:ascii="Georgia" w:hAnsi="Georgia"/>
                <w:color w:val="333333"/>
                <w:sz w:val="27"/>
                <w:szCs w:val="27"/>
                <w:shd w:val="clear" w:color="auto" w:fill="FCFCFC"/>
              </w:rPr>
              <w:t>cleanup</w:t>
            </w:r>
            <w:proofErr w:type="spellEnd"/>
            <w:r>
              <w:rPr>
                <w:rFonts w:ascii="Georgia" w:hAnsi="Georgia"/>
                <w:color w:val="333333"/>
                <w:sz w:val="27"/>
                <w:szCs w:val="27"/>
                <w:shd w:val="clear" w:color="auto" w:fill="FCFCFC"/>
              </w:rPr>
              <w:t xml:space="preserve"> and make new sponges more competitive promising candidates than commercial absorbents.</w:t>
            </w:r>
          </w:p>
        </w:tc>
      </w:tr>
    </w:tbl>
    <w:p w:rsidR="008C2F1D" w:rsidRDefault="008C2F1D" w:rsidP="008C2F1D">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8C2F1D" w:rsidRDefault="008C2F1D" w:rsidP="008C2F1D">
      <w:pPr>
        <w:rPr>
          <w:lang w:bidi="ar-SY"/>
        </w:rPr>
      </w:pPr>
    </w:p>
    <w:p w:rsidR="008C2F1D" w:rsidRDefault="008C2F1D" w:rsidP="008C2F1D"/>
    <w:p w:rsidR="008C2F1D" w:rsidRDefault="008C2F1D" w:rsidP="008C2F1D"/>
    <w:p w:rsidR="008C2F1D" w:rsidRDefault="008C2F1D" w:rsidP="008C2F1D"/>
    <w:p w:rsidR="008C2F1D" w:rsidRDefault="008C2F1D" w:rsidP="008C2F1D"/>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363A"/>
    <w:multiLevelType w:val="multilevel"/>
    <w:tmpl w:val="20E2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EzMzEzNjEwNDNQ0lEKTi0uzszPAykwrAUAcVUrmywAAAA="/>
  </w:docVars>
  <w:rsids>
    <w:rsidRoot w:val="008C2F1D"/>
    <w:rsid w:val="008C2F1D"/>
    <w:rsid w:val="0099702C"/>
    <w:rsid w:val="00F47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1B61"/>
  <w15:chartTrackingRefBased/>
  <w15:docId w15:val="{8610E229-E47A-4F8B-A0E7-862A1B7F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F1D"/>
    <w:rPr>
      <w:rFonts w:eastAsiaTheme="minorHAnsi"/>
      <w:lang w:val="en-US" w:eastAsia="en-US"/>
    </w:rPr>
  </w:style>
  <w:style w:type="paragraph" w:styleId="Heading1">
    <w:name w:val="heading 1"/>
    <w:basedOn w:val="Normal"/>
    <w:link w:val="Heading1Char"/>
    <w:uiPriority w:val="9"/>
    <w:qFormat/>
    <w:rsid w:val="008C2F1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F1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8C2F1D"/>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unhideWhenUsed/>
    <w:rsid w:val="008C2F1D"/>
    <w:rPr>
      <w:color w:val="0000FF"/>
      <w:u w:val="single"/>
    </w:rPr>
  </w:style>
  <w:style w:type="character" w:customStyle="1" w:styleId="Heading1Char">
    <w:name w:val="Heading 1 Char"/>
    <w:basedOn w:val="DefaultParagraphFont"/>
    <w:link w:val="Heading1"/>
    <w:uiPriority w:val="9"/>
    <w:rsid w:val="008C2F1D"/>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99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article/10.1007/s00289-022-0429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2023-06-08T19:04:00Z</dcterms:created>
  <dcterms:modified xsi:type="dcterms:W3CDTF">2023-06-08T19:18:00Z</dcterms:modified>
</cp:coreProperties>
</file>