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B" w:rsidRPr="00D7667B" w:rsidRDefault="00D7667B" w:rsidP="00D7667B">
      <w:pPr>
        <w:rPr>
          <w:rFonts w:hint="cs"/>
          <w:sz w:val="32"/>
          <w:szCs w:val="32"/>
          <w:rtl/>
          <w:lang w:bidi="ar-SY"/>
        </w:rPr>
      </w:pPr>
      <w:r w:rsidRPr="00D7667B">
        <w:rPr>
          <w:rFonts w:hint="cs"/>
          <w:sz w:val="32"/>
          <w:szCs w:val="32"/>
          <w:rtl/>
          <w:lang w:bidi="ar-SY"/>
        </w:rPr>
        <w:t>مقرر تاريخ الدولة العثمانية السنة الثالثة قسم التاريخ</w:t>
      </w:r>
    </w:p>
    <w:p w:rsidR="00D7667B" w:rsidRPr="00D7667B" w:rsidRDefault="00D7667B">
      <w:pPr>
        <w:rPr>
          <w:rFonts w:hint="cs"/>
          <w:sz w:val="32"/>
          <w:szCs w:val="32"/>
          <w:rtl/>
          <w:lang w:bidi="ar-SY"/>
        </w:rPr>
      </w:pPr>
      <w:r w:rsidRPr="00D7667B">
        <w:rPr>
          <w:rFonts w:hint="cs"/>
          <w:sz w:val="32"/>
          <w:szCs w:val="32"/>
          <w:rtl/>
          <w:lang w:bidi="ar-SY"/>
        </w:rPr>
        <w:t xml:space="preserve">المطلوب من قسم الدكتور محمود عامر والدكتور وضاح نوفل </w:t>
      </w:r>
    </w:p>
    <w:p w:rsidR="00D7667B" w:rsidRPr="00D7667B" w:rsidRDefault="00D7667B">
      <w:pPr>
        <w:rPr>
          <w:rFonts w:hint="cs"/>
          <w:sz w:val="32"/>
          <w:szCs w:val="32"/>
          <w:rtl/>
          <w:lang w:bidi="ar-SY"/>
        </w:rPr>
      </w:pPr>
      <w:r w:rsidRPr="00D7667B">
        <w:rPr>
          <w:rFonts w:hint="cs"/>
          <w:sz w:val="32"/>
          <w:szCs w:val="32"/>
          <w:rtl/>
          <w:lang w:bidi="ar-SY"/>
        </w:rPr>
        <w:t>في الكتاب الجامعي</w:t>
      </w:r>
    </w:p>
    <w:p w:rsidR="00D7667B" w:rsidRPr="00D7667B" w:rsidRDefault="00D7667B">
      <w:pPr>
        <w:rPr>
          <w:rFonts w:hint="cs"/>
          <w:sz w:val="32"/>
          <w:szCs w:val="32"/>
          <w:rtl/>
          <w:lang w:bidi="ar-SY"/>
        </w:rPr>
      </w:pPr>
      <w:r w:rsidRPr="00D7667B">
        <w:rPr>
          <w:rFonts w:hint="cs"/>
          <w:sz w:val="32"/>
          <w:szCs w:val="32"/>
          <w:rtl/>
          <w:lang w:bidi="ar-SY"/>
        </w:rPr>
        <w:t>من الصفحة 189 حتى الصفحة 414</w:t>
      </w:r>
    </w:p>
    <w:p w:rsidR="00D7667B" w:rsidRPr="00D7667B" w:rsidRDefault="00D7667B">
      <w:pPr>
        <w:rPr>
          <w:rFonts w:hint="cs"/>
          <w:sz w:val="32"/>
          <w:szCs w:val="32"/>
          <w:rtl/>
          <w:lang w:bidi="ar-SY"/>
        </w:rPr>
      </w:pPr>
      <w:r w:rsidRPr="00D7667B">
        <w:rPr>
          <w:rFonts w:hint="cs"/>
          <w:sz w:val="32"/>
          <w:szCs w:val="32"/>
          <w:rtl/>
          <w:lang w:bidi="ar-SY"/>
        </w:rPr>
        <w:t xml:space="preserve">الفصل الخامس والسادس والسابع </w:t>
      </w:r>
    </w:p>
    <w:p w:rsidR="00D7667B" w:rsidRDefault="00D7667B">
      <w:pPr>
        <w:rPr>
          <w:rFonts w:hint="cs"/>
          <w:lang w:bidi="ar-SY"/>
        </w:rPr>
      </w:pPr>
    </w:p>
    <w:sectPr w:rsidR="00D7667B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667B"/>
    <w:rsid w:val="0058581B"/>
    <w:rsid w:val="00D7667B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1</cp:revision>
  <dcterms:created xsi:type="dcterms:W3CDTF">2020-04-02T04:41:00Z</dcterms:created>
  <dcterms:modified xsi:type="dcterms:W3CDTF">2020-04-02T04:44:00Z</dcterms:modified>
</cp:coreProperties>
</file>