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0B1" w:rsidRPr="00A770B1" w:rsidRDefault="00A770B1" w:rsidP="00A770B1">
      <w:pPr>
        <w:shd w:val="clear" w:color="auto" w:fill="FFFFFF"/>
        <w:bidi w:val="0"/>
        <w:spacing w:after="0" w:line="305" w:lineRule="atLeast"/>
        <w:rPr>
          <w:rFonts w:ascii="Arial" w:eastAsia="Times New Roman" w:hAnsi="Arial" w:cs="Arial"/>
          <w:color w:val="222222"/>
          <w:sz w:val="32"/>
          <w:szCs w:val="32"/>
        </w:rPr>
      </w:pPr>
      <w:r w:rsidRPr="00A770B1">
        <w:rPr>
          <w:rFonts w:ascii="Arial" w:eastAsia="Times New Roman" w:hAnsi="Arial" w:cs="Arial"/>
          <w:color w:val="222222"/>
          <w:sz w:val="32"/>
          <w:szCs w:val="32"/>
          <w:rtl/>
        </w:rPr>
        <w:t>المقرر النقد الادبي</w:t>
      </w:r>
      <w:r w:rsidRPr="00A770B1">
        <w:rPr>
          <w:rFonts w:ascii="Arial" w:eastAsia="Times New Roman" w:hAnsi="Arial" w:cs="Arial"/>
          <w:color w:val="222222"/>
          <w:sz w:val="32"/>
          <w:szCs w:val="32"/>
        </w:rPr>
        <w:t> </w:t>
      </w:r>
    </w:p>
    <w:p w:rsidR="00A770B1" w:rsidRPr="00A770B1" w:rsidRDefault="00A770B1" w:rsidP="00A770B1">
      <w:pPr>
        <w:shd w:val="clear" w:color="auto" w:fill="FFFFFF"/>
        <w:bidi w:val="0"/>
        <w:spacing w:after="0" w:line="305" w:lineRule="atLeast"/>
        <w:rPr>
          <w:rFonts w:ascii="Arial" w:eastAsia="Times New Roman" w:hAnsi="Arial" w:cs="Arial"/>
          <w:color w:val="222222"/>
          <w:sz w:val="32"/>
          <w:szCs w:val="32"/>
        </w:rPr>
      </w:pPr>
      <w:r w:rsidRPr="00A770B1">
        <w:rPr>
          <w:rFonts w:ascii="Arial" w:eastAsia="Times New Roman" w:hAnsi="Arial" w:cs="Arial"/>
          <w:color w:val="222222"/>
          <w:sz w:val="32"/>
          <w:szCs w:val="32"/>
          <w:rtl/>
        </w:rPr>
        <w:t xml:space="preserve">السنه </w:t>
      </w:r>
      <w:proofErr w:type="spellStart"/>
      <w:r w:rsidRPr="00A770B1">
        <w:rPr>
          <w:rFonts w:ascii="Arial" w:eastAsia="Times New Roman" w:hAnsi="Arial" w:cs="Arial"/>
          <w:color w:val="222222"/>
          <w:sz w:val="32"/>
          <w:szCs w:val="32"/>
          <w:rtl/>
        </w:rPr>
        <w:t>الرابعه</w:t>
      </w:r>
      <w:proofErr w:type="spellEnd"/>
      <w:r w:rsidRPr="00A770B1">
        <w:rPr>
          <w:rFonts w:ascii="Arial" w:eastAsia="Times New Roman" w:hAnsi="Arial" w:cs="Arial"/>
          <w:color w:val="222222"/>
          <w:sz w:val="32"/>
          <w:szCs w:val="32"/>
        </w:rPr>
        <w:t>. </w:t>
      </w:r>
    </w:p>
    <w:p w:rsidR="00A770B1" w:rsidRPr="00A770B1" w:rsidRDefault="00A770B1" w:rsidP="00A770B1">
      <w:pPr>
        <w:shd w:val="clear" w:color="auto" w:fill="FFFFFF"/>
        <w:bidi w:val="0"/>
        <w:spacing w:after="0" w:line="305" w:lineRule="atLeast"/>
        <w:rPr>
          <w:rFonts w:ascii="Arial" w:eastAsia="Times New Roman" w:hAnsi="Arial" w:cs="Arial"/>
          <w:color w:val="222222"/>
          <w:sz w:val="32"/>
          <w:szCs w:val="32"/>
        </w:rPr>
      </w:pPr>
      <w:r w:rsidRPr="00A770B1">
        <w:rPr>
          <w:rFonts w:ascii="Arial" w:eastAsia="Times New Roman" w:hAnsi="Arial" w:cs="Arial"/>
          <w:color w:val="222222"/>
          <w:sz w:val="32"/>
          <w:szCs w:val="32"/>
          <w:rtl/>
        </w:rPr>
        <w:t xml:space="preserve">المحاضرات من  كتاب نقد ادبي و </w:t>
      </w:r>
      <w:proofErr w:type="spellStart"/>
      <w:r w:rsidRPr="00A770B1">
        <w:rPr>
          <w:rFonts w:ascii="Arial" w:eastAsia="Times New Roman" w:hAnsi="Arial" w:cs="Arial"/>
          <w:color w:val="222222"/>
          <w:sz w:val="32"/>
          <w:szCs w:val="32"/>
          <w:rtl/>
        </w:rPr>
        <w:t>دموكراسي</w:t>
      </w:r>
      <w:proofErr w:type="spellEnd"/>
      <w:r w:rsidRPr="00A770B1">
        <w:rPr>
          <w:rFonts w:ascii="Arial" w:eastAsia="Times New Roman" w:hAnsi="Arial" w:cs="Arial"/>
          <w:color w:val="222222"/>
          <w:sz w:val="32"/>
          <w:szCs w:val="32"/>
          <w:rtl/>
        </w:rPr>
        <w:t xml:space="preserve"> تأليف حسين </w:t>
      </w:r>
      <w:proofErr w:type="spellStart"/>
      <w:r w:rsidRPr="00A770B1">
        <w:rPr>
          <w:rFonts w:ascii="Arial" w:eastAsia="Times New Roman" w:hAnsi="Arial" w:cs="Arial"/>
          <w:color w:val="222222"/>
          <w:sz w:val="32"/>
          <w:szCs w:val="32"/>
          <w:rtl/>
        </w:rPr>
        <w:t>باينده</w:t>
      </w:r>
      <w:proofErr w:type="spellEnd"/>
      <w:r w:rsidRPr="00A770B1">
        <w:rPr>
          <w:rFonts w:ascii="Arial" w:eastAsia="Times New Roman" w:hAnsi="Arial" w:cs="Arial"/>
          <w:color w:val="222222"/>
          <w:sz w:val="32"/>
          <w:szCs w:val="32"/>
        </w:rPr>
        <w:t>. </w:t>
      </w:r>
    </w:p>
    <w:p w:rsidR="00A770B1" w:rsidRPr="00A770B1" w:rsidRDefault="00A770B1" w:rsidP="00A770B1">
      <w:pPr>
        <w:shd w:val="clear" w:color="auto" w:fill="FFFFFF"/>
        <w:bidi w:val="0"/>
        <w:spacing w:after="0" w:line="305" w:lineRule="atLeast"/>
        <w:rPr>
          <w:rFonts w:ascii="Arial" w:eastAsia="Times New Roman" w:hAnsi="Arial" w:cs="Arial"/>
          <w:color w:val="222222"/>
          <w:sz w:val="32"/>
          <w:szCs w:val="32"/>
        </w:rPr>
      </w:pPr>
    </w:p>
    <w:p w:rsidR="00A770B1" w:rsidRPr="00A770B1" w:rsidRDefault="00A770B1" w:rsidP="00A770B1">
      <w:pPr>
        <w:shd w:val="clear" w:color="auto" w:fill="FFFFFF"/>
        <w:bidi w:val="0"/>
        <w:spacing w:after="0" w:line="305" w:lineRule="atLeast"/>
        <w:rPr>
          <w:rFonts w:ascii="Arial" w:eastAsia="Times New Roman" w:hAnsi="Arial" w:cs="Arial"/>
          <w:color w:val="222222"/>
          <w:sz w:val="32"/>
          <w:szCs w:val="32"/>
        </w:rPr>
      </w:pPr>
      <w:r w:rsidRPr="00A770B1">
        <w:rPr>
          <w:rFonts w:ascii="Arial" w:eastAsia="Times New Roman" w:hAnsi="Arial" w:cs="Arial"/>
          <w:color w:val="222222"/>
          <w:sz w:val="32"/>
          <w:szCs w:val="32"/>
          <w:rtl/>
        </w:rPr>
        <w:t>المحاضرة الأولى والثانية  من الصفحة ١٣ إلى ٤١</w:t>
      </w:r>
      <w:r w:rsidRPr="00A770B1">
        <w:rPr>
          <w:rFonts w:ascii="Arial" w:eastAsia="Times New Roman" w:hAnsi="Arial" w:cs="Arial"/>
          <w:color w:val="222222"/>
          <w:sz w:val="32"/>
          <w:szCs w:val="32"/>
        </w:rPr>
        <w:br/>
      </w:r>
      <w:r w:rsidRPr="00A770B1">
        <w:rPr>
          <w:rFonts w:ascii="Arial" w:eastAsia="Times New Roman" w:hAnsi="Arial" w:cs="Arial"/>
          <w:color w:val="222222"/>
          <w:sz w:val="32"/>
          <w:szCs w:val="32"/>
          <w:rtl/>
        </w:rPr>
        <w:t>المحاضرة الثالثة من الصفحة ١٤١ إلى ١٤٧</w:t>
      </w:r>
    </w:p>
    <w:p w:rsidR="00A770B1" w:rsidRPr="00A770B1" w:rsidRDefault="00A770B1" w:rsidP="00A770B1">
      <w:pPr>
        <w:shd w:val="clear" w:color="auto" w:fill="FFFFFF"/>
        <w:bidi w:val="0"/>
        <w:spacing w:after="0" w:line="305" w:lineRule="atLeast"/>
        <w:rPr>
          <w:rFonts w:ascii="Arial" w:eastAsia="Times New Roman" w:hAnsi="Arial" w:cs="Arial"/>
          <w:color w:val="222222"/>
          <w:sz w:val="32"/>
          <w:szCs w:val="32"/>
        </w:rPr>
      </w:pPr>
      <w:r w:rsidRPr="00A770B1">
        <w:rPr>
          <w:rFonts w:ascii="Arial" w:eastAsia="Times New Roman" w:hAnsi="Arial" w:cs="Arial"/>
          <w:color w:val="222222"/>
          <w:sz w:val="32"/>
          <w:szCs w:val="32"/>
          <w:rtl/>
        </w:rPr>
        <w:t>المحاضرة الرابعة من الصفحة ١٤٧ إلى ١٦٧</w:t>
      </w:r>
    </w:p>
    <w:p w:rsidR="00A770B1" w:rsidRPr="00A770B1" w:rsidRDefault="00A770B1" w:rsidP="00A770B1">
      <w:pPr>
        <w:shd w:val="clear" w:color="auto" w:fill="FFFFFF"/>
        <w:bidi w:val="0"/>
        <w:spacing w:after="0" w:line="305" w:lineRule="atLeast"/>
        <w:rPr>
          <w:rFonts w:ascii="Arial" w:eastAsia="Times New Roman" w:hAnsi="Arial" w:cs="Arial"/>
          <w:color w:val="222222"/>
          <w:sz w:val="32"/>
          <w:szCs w:val="32"/>
        </w:rPr>
      </w:pPr>
      <w:r w:rsidRPr="00A770B1">
        <w:rPr>
          <w:rFonts w:ascii="Arial" w:eastAsia="Times New Roman" w:hAnsi="Arial" w:cs="Arial"/>
          <w:color w:val="222222"/>
          <w:sz w:val="32"/>
          <w:szCs w:val="32"/>
          <w:rtl/>
        </w:rPr>
        <w:t>المحاضرة الخامسة من الصفحة ١٦٧ إلى ١٨٥</w:t>
      </w:r>
    </w:p>
    <w:p w:rsidR="00A770B1" w:rsidRPr="00A770B1" w:rsidRDefault="00A770B1" w:rsidP="00A770B1">
      <w:pPr>
        <w:shd w:val="clear" w:color="auto" w:fill="FFFFFF"/>
        <w:bidi w:val="0"/>
        <w:spacing w:after="0" w:line="305" w:lineRule="atLeast"/>
        <w:rPr>
          <w:rFonts w:ascii="Arial" w:eastAsia="Times New Roman" w:hAnsi="Arial" w:cs="Arial"/>
          <w:color w:val="222222"/>
          <w:sz w:val="32"/>
          <w:szCs w:val="32"/>
        </w:rPr>
      </w:pPr>
      <w:r w:rsidRPr="00A770B1">
        <w:rPr>
          <w:rFonts w:ascii="Arial" w:eastAsia="Times New Roman" w:hAnsi="Arial" w:cs="Arial"/>
          <w:color w:val="222222"/>
          <w:sz w:val="32"/>
          <w:szCs w:val="32"/>
          <w:rtl/>
        </w:rPr>
        <w:t>المحاضرة السادسة من ١٨٥ إلى ١٩٩</w:t>
      </w:r>
    </w:p>
    <w:p w:rsidR="00A770B1" w:rsidRPr="00A770B1" w:rsidRDefault="00A770B1" w:rsidP="00A770B1">
      <w:pPr>
        <w:shd w:val="clear" w:color="auto" w:fill="FFFFFF"/>
        <w:bidi w:val="0"/>
        <w:spacing w:after="0" w:line="305" w:lineRule="atLeast"/>
        <w:rPr>
          <w:rFonts w:ascii="Arial" w:eastAsia="Times New Roman" w:hAnsi="Arial" w:cs="Arial"/>
          <w:color w:val="222222"/>
          <w:sz w:val="32"/>
          <w:szCs w:val="32"/>
        </w:rPr>
      </w:pPr>
      <w:r w:rsidRPr="00A770B1">
        <w:rPr>
          <w:rFonts w:ascii="Arial" w:eastAsia="Times New Roman" w:hAnsi="Arial" w:cs="Arial"/>
          <w:color w:val="222222"/>
          <w:sz w:val="32"/>
          <w:szCs w:val="32"/>
          <w:rtl/>
        </w:rPr>
        <w:t>المحاضرة السابعة والثامنة من الصفحة ٢١٤ إلى ٢٣٥</w:t>
      </w:r>
      <w:r w:rsidRPr="00A770B1">
        <w:rPr>
          <w:rFonts w:ascii="Arial" w:eastAsia="Times New Roman" w:hAnsi="Arial" w:cs="Arial"/>
          <w:color w:val="222222"/>
          <w:sz w:val="32"/>
          <w:szCs w:val="32"/>
        </w:rPr>
        <w:t>.</w:t>
      </w:r>
    </w:p>
    <w:p w:rsidR="00FD69A3" w:rsidRPr="00A770B1" w:rsidRDefault="00FD69A3">
      <w:pPr>
        <w:rPr>
          <w:rFonts w:hint="cs"/>
          <w:lang w:bidi="ar-SY"/>
        </w:rPr>
      </w:pPr>
    </w:p>
    <w:sectPr w:rsidR="00FD69A3" w:rsidRPr="00A770B1" w:rsidSect="00EA41F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20"/>
  <w:characterSpacingControl w:val="doNotCompress"/>
  <w:compat/>
  <w:rsids>
    <w:rsidRoot w:val="00A770B1"/>
    <w:rsid w:val="00A770B1"/>
    <w:rsid w:val="00EA41F9"/>
    <w:rsid w:val="00FD6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9A3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6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1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9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4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67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81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1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66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11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80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col-0063</dc:creator>
  <cp:keywords/>
  <dc:description/>
  <cp:lastModifiedBy>col-0063</cp:lastModifiedBy>
  <cp:revision>2</cp:revision>
  <dcterms:created xsi:type="dcterms:W3CDTF">2020-04-22T05:53:00Z</dcterms:created>
  <dcterms:modified xsi:type="dcterms:W3CDTF">2020-04-22T05:54:00Z</dcterms:modified>
</cp:coreProperties>
</file>